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eastAsia="en-GB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3B944684" w:rsidR="001A624D" w:rsidRPr="003C6B0E" w:rsidRDefault="001737A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64238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4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686F550E" w:rsidR="00937BE1" w:rsidRPr="003C6B0E" w:rsidRDefault="003914BA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Adventures in Wild Places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E993CE6" w14:textId="4DD3B9D6" w:rsidR="00F2437D" w:rsidRPr="005E4E60" w:rsidRDefault="00937BE1" w:rsidP="00563809">
      <w:pPr>
        <w:pStyle w:val="Body"/>
        <w:spacing w:after="0" w:line="240" w:lineRule="auto"/>
        <w:ind w:right="0"/>
        <w:rPr>
          <w:rFonts w:ascii="Arial" w:hAnsi="Arial" w:cs="Arial"/>
          <w:b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 xml:space="preserve">Find a way of recording your information that will allow you to see any pattern </w:t>
      </w:r>
      <w:r w:rsidR="0013103C">
        <w:rPr>
          <w:rFonts w:ascii="Arial" w:hAnsi="Arial" w:cs="Arial"/>
        </w:rPr>
        <w:br/>
      </w:r>
      <w:r w:rsidRPr="00937BE1">
        <w:rPr>
          <w:rFonts w:ascii="Arial" w:hAnsi="Arial" w:cs="Arial"/>
        </w:rPr>
        <w:t>in this data.</w:t>
      </w:r>
      <w:r w:rsidR="0013103C">
        <w:rPr>
          <w:rFonts w:ascii="Arial" w:hAnsi="Arial" w:cs="Arial"/>
        </w:rPr>
        <w:br/>
      </w:r>
      <w:bookmarkStart w:id="0" w:name="_GoBack"/>
      <w:bookmarkEnd w:id="0"/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434" w:type="dxa"/>
        <w:tblLook w:val="04A0" w:firstRow="1" w:lastRow="0" w:firstColumn="1" w:lastColumn="0" w:noHBand="0" w:noVBand="1"/>
      </w:tblPr>
      <w:tblGrid>
        <w:gridCol w:w="4601"/>
        <w:gridCol w:w="2589"/>
        <w:gridCol w:w="2244"/>
      </w:tblGrid>
      <w:tr w:rsidR="003914BA" w14:paraId="4855A09E" w14:textId="11B36D35" w:rsidTr="003914BA">
        <w:trPr>
          <w:trHeight w:val="771"/>
        </w:trPr>
        <w:tc>
          <w:tcPr>
            <w:tcW w:w="4601" w:type="dxa"/>
            <w:shd w:val="clear" w:color="auto" w:fill="58AFD6"/>
            <w:vAlign w:val="center"/>
          </w:tcPr>
          <w:p w14:paraId="27C2038C" w14:textId="7AC893B2" w:rsidR="003914BA" w:rsidRPr="0013103C" w:rsidRDefault="003914BA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58AFD6"/>
            <w:vAlign w:val="center"/>
          </w:tcPr>
          <w:p w14:paraId="590EC9FB" w14:textId="415E0F8D" w:rsidR="003914BA" w:rsidRPr="00C5004D" w:rsidRDefault="003914BA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Wild Place 1</w:t>
            </w:r>
          </w:p>
        </w:tc>
        <w:tc>
          <w:tcPr>
            <w:tcW w:w="2244" w:type="dxa"/>
            <w:shd w:val="clear" w:color="auto" w:fill="58AFD6"/>
            <w:vAlign w:val="center"/>
          </w:tcPr>
          <w:p w14:paraId="5D61D3E7" w14:textId="30017AAE" w:rsidR="003914BA" w:rsidRPr="00C5004D" w:rsidRDefault="003914BA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Wild Place 2</w:t>
            </w:r>
            <w:r w:rsidRPr="00C50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3914BA" w14:paraId="3B4EB739" w14:textId="34904721" w:rsidTr="003914BA">
        <w:trPr>
          <w:trHeight w:val="761"/>
        </w:trPr>
        <w:tc>
          <w:tcPr>
            <w:tcW w:w="4601" w:type="dxa"/>
            <w:shd w:val="clear" w:color="auto" w:fill="auto"/>
            <w:vAlign w:val="center"/>
          </w:tcPr>
          <w:p w14:paraId="17FFB2DB" w14:textId="59187BF9" w:rsidR="003914BA" w:rsidRPr="00291B83" w:rsidRDefault="003914BA">
            <w:pPr>
              <w:rPr>
                <w:rFonts w:ascii="Arial" w:hAnsi="Arial" w:cs="Arial"/>
                <w:sz w:val="20"/>
                <w:szCs w:val="20"/>
              </w:rPr>
            </w:pPr>
            <w:r w:rsidRPr="0056167D">
              <w:rPr>
                <w:rFonts w:ascii="Arial" w:hAnsi="Arial" w:cs="Arial"/>
                <w:sz w:val="20"/>
                <w:szCs w:val="20"/>
              </w:rPr>
              <w:t xml:space="preserve">Name of wild place 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477D2CC9" w14:textId="030F8926" w:rsidR="003914BA" w:rsidRPr="009768FE" w:rsidRDefault="003914B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44" w:type="dxa"/>
            <w:vAlign w:val="center"/>
          </w:tcPr>
          <w:p w14:paraId="7E9C4AAA" w14:textId="77777777" w:rsidR="003914BA" w:rsidRPr="009768FE" w:rsidRDefault="003914B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914BA" w14:paraId="0C826B7F" w14:textId="56784032" w:rsidTr="003914BA">
        <w:trPr>
          <w:trHeight w:val="631"/>
        </w:trPr>
        <w:tc>
          <w:tcPr>
            <w:tcW w:w="4601" w:type="dxa"/>
            <w:shd w:val="clear" w:color="auto" w:fill="E2F3F8"/>
            <w:vAlign w:val="center"/>
          </w:tcPr>
          <w:p w14:paraId="3E7D5D47" w14:textId="77777777" w:rsidR="003914BA" w:rsidRPr="0056167D" w:rsidRDefault="003914BA" w:rsidP="00B817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67D">
              <w:rPr>
                <w:rFonts w:ascii="Arial" w:hAnsi="Arial" w:cs="Arial"/>
                <w:sz w:val="20"/>
                <w:szCs w:val="20"/>
              </w:rPr>
              <w:t xml:space="preserve">What are the features of this harsh environment? </w:t>
            </w:r>
          </w:p>
          <w:p w14:paraId="55D7C8B1" w14:textId="1B58F360" w:rsidR="003914BA" w:rsidRPr="00291B83" w:rsidRDefault="00391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E2F3F8"/>
            <w:vAlign w:val="center"/>
          </w:tcPr>
          <w:p w14:paraId="523B16FA" w14:textId="77777777" w:rsidR="003914BA" w:rsidRPr="009768FE" w:rsidRDefault="003914B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44" w:type="dxa"/>
            <w:shd w:val="clear" w:color="auto" w:fill="E2F3F8"/>
            <w:vAlign w:val="center"/>
          </w:tcPr>
          <w:p w14:paraId="2C2124A8" w14:textId="77777777" w:rsidR="003914BA" w:rsidRPr="009768FE" w:rsidRDefault="003914B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914BA" w14:paraId="46F4C959" w14:textId="6552EBB1" w:rsidTr="003914BA">
        <w:trPr>
          <w:trHeight w:val="805"/>
        </w:trPr>
        <w:tc>
          <w:tcPr>
            <w:tcW w:w="4601" w:type="dxa"/>
            <w:shd w:val="clear" w:color="auto" w:fill="auto"/>
            <w:vAlign w:val="center"/>
          </w:tcPr>
          <w:p w14:paraId="02628C75" w14:textId="6E0DE0A5" w:rsidR="003914BA" w:rsidRPr="00291B83" w:rsidRDefault="003914BA">
            <w:pPr>
              <w:rPr>
                <w:rFonts w:ascii="Arial" w:hAnsi="Arial" w:cs="Arial"/>
                <w:sz w:val="20"/>
                <w:szCs w:val="20"/>
              </w:rPr>
            </w:pPr>
            <w:r w:rsidRPr="0056167D">
              <w:rPr>
                <w:rFonts w:ascii="Arial" w:hAnsi="Arial" w:cs="Arial"/>
                <w:sz w:val="20"/>
                <w:szCs w:val="20"/>
              </w:rPr>
              <w:t>How is this a challenging environment for people?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19B30327" w14:textId="77777777" w:rsidR="003914BA" w:rsidRPr="009768FE" w:rsidRDefault="003914B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44" w:type="dxa"/>
            <w:vAlign w:val="center"/>
          </w:tcPr>
          <w:p w14:paraId="11C744E0" w14:textId="77777777" w:rsidR="003914BA" w:rsidRPr="009768FE" w:rsidRDefault="003914B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914BA" w14:paraId="758CEB19" w14:textId="6FD70498" w:rsidTr="003914BA">
        <w:trPr>
          <w:trHeight w:val="588"/>
        </w:trPr>
        <w:tc>
          <w:tcPr>
            <w:tcW w:w="4601" w:type="dxa"/>
            <w:shd w:val="clear" w:color="auto" w:fill="E2F3F8"/>
            <w:vAlign w:val="center"/>
          </w:tcPr>
          <w:p w14:paraId="37DD2B6E" w14:textId="56DBE3E1" w:rsidR="003914BA" w:rsidRPr="00291B83" w:rsidRDefault="003914BA">
            <w:pPr>
              <w:rPr>
                <w:rFonts w:ascii="Arial" w:hAnsi="Arial" w:cs="Arial"/>
                <w:sz w:val="20"/>
                <w:szCs w:val="20"/>
              </w:rPr>
            </w:pPr>
            <w:r w:rsidRPr="0056167D">
              <w:rPr>
                <w:rFonts w:ascii="Arial" w:hAnsi="Arial" w:cs="Arial"/>
                <w:sz w:val="20"/>
                <w:szCs w:val="20"/>
              </w:rPr>
              <w:t xml:space="preserve">What technologies have enabled people to survive in these environments? </w:t>
            </w:r>
          </w:p>
        </w:tc>
        <w:tc>
          <w:tcPr>
            <w:tcW w:w="2589" w:type="dxa"/>
            <w:shd w:val="clear" w:color="auto" w:fill="E2F3F8"/>
            <w:vAlign w:val="center"/>
          </w:tcPr>
          <w:p w14:paraId="3AD7FB78" w14:textId="77777777" w:rsidR="003914BA" w:rsidRPr="009768FE" w:rsidRDefault="003914B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44" w:type="dxa"/>
            <w:shd w:val="clear" w:color="auto" w:fill="E2F3F8"/>
            <w:vAlign w:val="center"/>
          </w:tcPr>
          <w:p w14:paraId="27B9B500" w14:textId="77777777" w:rsidR="003914BA" w:rsidRPr="009768FE" w:rsidRDefault="003914B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914BA" w14:paraId="24CEB7E8" w14:textId="4F7DDAA4" w:rsidTr="003914BA">
        <w:trPr>
          <w:trHeight w:val="833"/>
        </w:trPr>
        <w:tc>
          <w:tcPr>
            <w:tcW w:w="4601" w:type="dxa"/>
            <w:shd w:val="clear" w:color="auto" w:fill="auto"/>
            <w:vAlign w:val="center"/>
          </w:tcPr>
          <w:p w14:paraId="3A240DA7" w14:textId="4CDDEFC5" w:rsidR="003914BA" w:rsidRPr="00291B83" w:rsidRDefault="003914BA">
            <w:pPr>
              <w:rPr>
                <w:rFonts w:ascii="Arial" w:hAnsi="Arial" w:cs="Arial"/>
                <w:sz w:val="20"/>
                <w:szCs w:val="20"/>
              </w:rPr>
            </w:pPr>
            <w:r w:rsidRPr="0056167D">
              <w:rPr>
                <w:rFonts w:ascii="Arial" w:hAnsi="Arial" w:cs="Arial"/>
                <w:sz w:val="20"/>
                <w:szCs w:val="20"/>
              </w:rPr>
              <w:t xml:space="preserve">How do people try to stay safe on these adventures?  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142C84FB" w14:textId="77777777" w:rsidR="003914BA" w:rsidRPr="009768FE" w:rsidRDefault="003914B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44" w:type="dxa"/>
            <w:vAlign w:val="center"/>
          </w:tcPr>
          <w:p w14:paraId="284B17A8" w14:textId="77777777" w:rsidR="003914BA" w:rsidRPr="009768FE" w:rsidRDefault="003914B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914BA" w14:paraId="7D3BFB9E" w14:textId="7F18C3E0" w:rsidTr="003914BA">
        <w:trPr>
          <w:trHeight w:val="949"/>
        </w:trPr>
        <w:tc>
          <w:tcPr>
            <w:tcW w:w="4601" w:type="dxa"/>
            <w:shd w:val="clear" w:color="auto" w:fill="E2F3F8"/>
            <w:vAlign w:val="center"/>
          </w:tcPr>
          <w:p w14:paraId="2971F395" w14:textId="4A345B99" w:rsidR="003914BA" w:rsidRPr="00291B83" w:rsidRDefault="003914BA">
            <w:pPr>
              <w:rPr>
                <w:rFonts w:ascii="Arial" w:hAnsi="Arial" w:cs="Arial"/>
                <w:sz w:val="20"/>
                <w:szCs w:val="20"/>
              </w:rPr>
            </w:pPr>
            <w:r w:rsidRPr="0056167D">
              <w:rPr>
                <w:rFonts w:ascii="Arial" w:hAnsi="Arial" w:cs="Arial"/>
                <w:sz w:val="20"/>
                <w:szCs w:val="20"/>
              </w:rPr>
              <w:t>What rescue operations might be used if they are in danger?</w:t>
            </w:r>
          </w:p>
        </w:tc>
        <w:tc>
          <w:tcPr>
            <w:tcW w:w="2589" w:type="dxa"/>
            <w:shd w:val="clear" w:color="auto" w:fill="E2F3F8"/>
            <w:vAlign w:val="center"/>
          </w:tcPr>
          <w:p w14:paraId="139A6CBB" w14:textId="77777777" w:rsidR="003914BA" w:rsidRPr="009768FE" w:rsidRDefault="003914B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44" w:type="dxa"/>
            <w:shd w:val="clear" w:color="auto" w:fill="E2F3F8"/>
            <w:vAlign w:val="center"/>
          </w:tcPr>
          <w:p w14:paraId="573D2BEB" w14:textId="77777777" w:rsidR="003914BA" w:rsidRPr="009768FE" w:rsidRDefault="003914BA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653E9" w14:textId="77777777" w:rsidR="00B0509A" w:rsidRDefault="00B0509A" w:rsidP="005E718C">
      <w:r>
        <w:separator/>
      </w:r>
    </w:p>
  </w:endnote>
  <w:endnote w:type="continuationSeparator" w:id="0">
    <w:p w14:paraId="330DC9CD" w14:textId="77777777" w:rsidR="00B0509A" w:rsidRDefault="00B0509A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1887E" w14:textId="77777777" w:rsidR="00B0509A" w:rsidRDefault="00B0509A" w:rsidP="005E718C">
      <w:r>
        <w:separator/>
      </w:r>
    </w:p>
  </w:footnote>
  <w:footnote w:type="continuationSeparator" w:id="0">
    <w:p w14:paraId="5314D9FB" w14:textId="77777777" w:rsidR="00B0509A" w:rsidRDefault="00B0509A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1"/>
    <w:rsid w:val="0001191B"/>
    <w:rsid w:val="001234EE"/>
    <w:rsid w:val="0013103C"/>
    <w:rsid w:val="001737A5"/>
    <w:rsid w:val="001942F6"/>
    <w:rsid w:val="001A26F8"/>
    <w:rsid w:val="00284C70"/>
    <w:rsid w:val="00291B83"/>
    <w:rsid w:val="00311CB5"/>
    <w:rsid w:val="003914BA"/>
    <w:rsid w:val="003C6B0E"/>
    <w:rsid w:val="00512187"/>
    <w:rsid w:val="00553990"/>
    <w:rsid w:val="00563809"/>
    <w:rsid w:val="005837CE"/>
    <w:rsid w:val="005D7969"/>
    <w:rsid w:val="005E4E60"/>
    <w:rsid w:val="005E718C"/>
    <w:rsid w:val="00614FA2"/>
    <w:rsid w:val="00642381"/>
    <w:rsid w:val="00671BAA"/>
    <w:rsid w:val="006A39AC"/>
    <w:rsid w:val="00706284"/>
    <w:rsid w:val="008C04A2"/>
    <w:rsid w:val="008D7C4D"/>
    <w:rsid w:val="009108D6"/>
    <w:rsid w:val="00936FF3"/>
    <w:rsid w:val="00937BE1"/>
    <w:rsid w:val="009768FE"/>
    <w:rsid w:val="00981505"/>
    <w:rsid w:val="009C6E99"/>
    <w:rsid w:val="009D42F9"/>
    <w:rsid w:val="00A8703C"/>
    <w:rsid w:val="00B0509A"/>
    <w:rsid w:val="00B56BC3"/>
    <w:rsid w:val="00B96306"/>
    <w:rsid w:val="00C5004D"/>
    <w:rsid w:val="00C62627"/>
    <w:rsid w:val="00C95F14"/>
    <w:rsid w:val="00CE5C26"/>
    <w:rsid w:val="00D82316"/>
    <w:rsid w:val="00DA47B0"/>
    <w:rsid w:val="00E07655"/>
    <w:rsid w:val="00ED1078"/>
    <w:rsid w:val="00F23660"/>
    <w:rsid w:val="00F2437D"/>
    <w:rsid w:val="00F50F03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883693F-FEEC-5446-849D-F3B21AD8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3 – Investigations							</vt:lpstr>
    </vt:vector>
  </TitlesOfParts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DAVID ROMERO</cp:lastModifiedBy>
  <cp:revision>5</cp:revision>
  <dcterms:created xsi:type="dcterms:W3CDTF">2018-09-19T02:36:00Z</dcterms:created>
  <dcterms:modified xsi:type="dcterms:W3CDTF">2018-10-04T03:05:00Z</dcterms:modified>
</cp:coreProperties>
</file>