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B944684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64238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35C7C319" w:rsidR="00937BE1" w:rsidRPr="003C6B0E" w:rsidRDefault="00C5004D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Our Moving Earth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E993CE6" w14:textId="7A9FC509" w:rsidR="00F2437D" w:rsidRPr="000B77B5" w:rsidRDefault="00937BE1" w:rsidP="00563809">
      <w:pPr>
        <w:pStyle w:val="Body"/>
        <w:spacing w:after="0" w:line="240" w:lineRule="auto"/>
        <w:ind w:right="0"/>
        <w:rPr>
          <w:rFonts w:ascii="Arial" w:hAnsi="Arial" w:cs="Arial"/>
          <w:b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  <w:bookmarkStart w:id="0" w:name="_GoBack"/>
      <w:bookmarkEnd w:id="0"/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3549"/>
        <w:gridCol w:w="1999"/>
        <w:gridCol w:w="1734"/>
        <w:gridCol w:w="2141"/>
      </w:tblGrid>
      <w:tr w:rsidR="00C5004D" w14:paraId="4855A09E" w14:textId="11B36D35" w:rsidTr="00C5004D">
        <w:trPr>
          <w:trHeight w:val="752"/>
        </w:trPr>
        <w:tc>
          <w:tcPr>
            <w:tcW w:w="3549" w:type="dxa"/>
            <w:shd w:val="clear" w:color="auto" w:fill="58AFD6"/>
            <w:vAlign w:val="center"/>
          </w:tcPr>
          <w:p w14:paraId="27C2038C" w14:textId="7AC893B2" w:rsidR="00C5004D" w:rsidRPr="0013103C" w:rsidRDefault="00C5004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58AFD6"/>
            <w:vAlign w:val="center"/>
          </w:tcPr>
          <w:p w14:paraId="590EC9FB" w14:textId="1AD32CE4" w:rsidR="00C5004D" w:rsidRPr="00C5004D" w:rsidRDefault="00C5004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0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Earthquake example</w:t>
            </w:r>
          </w:p>
        </w:tc>
        <w:tc>
          <w:tcPr>
            <w:tcW w:w="1734" w:type="dxa"/>
            <w:shd w:val="clear" w:color="auto" w:fill="58AFD6"/>
            <w:vAlign w:val="center"/>
          </w:tcPr>
          <w:p w14:paraId="5D61D3E7" w14:textId="3E4252A4" w:rsidR="00C5004D" w:rsidRPr="00C5004D" w:rsidRDefault="00C5004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0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Volcano example </w:t>
            </w:r>
          </w:p>
        </w:tc>
        <w:tc>
          <w:tcPr>
            <w:tcW w:w="2141" w:type="dxa"/>
            <w:shd w:val="clear" w:color="auto" w:fill="58AFD6"/>
            <w:vAlign w:val="center"/>
          </w:tcPr>
          <w:p w14:paraId="532AE787" w14:textId="0E124371" w:rsidR="00C5004D" w:rsidRPr="00C5004D" w:rsidRDefault="00C5004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0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Tsunami example</w:t>
            </w:r>
          </w:p>
        </w:tc>
      </w:tr>
      <w:tr w:rsidR="00C5004D" w14:paraId="3B4EB739" w14:textId="34904721" w:rsidTr="00C5004D">
        <w:trPr>
          <w:trHeight w:val="742"/>
        </w:trPr>
        <w:tc>
          <w:tcPr>
            <w:tcW w:w="3549" w:type="dxa"/>
            <w:shd w:val="clear" w:color="auto" w:fill="auto"/>
            <w:vAlign w:val="center"/>
          </w:tcPr>
          <w:p w14:paraId="17FFB2DB" w14:textId="6472E62A" w:rsidR="00C5004D" w:rsidRPr="00291B83" w:rsidRDefault="00C5004D">
            <w:pPr>
              <w:rPr>
                <w:rFonts w:ascii="Arial" w:hAnsi="Arial" w:cs="Arial"/>
                <w:sz w:val="20"/>
                <w:szCs w:val="20"/>
              </w:rPr>
            </w:pPr>
            <w:r w:rsidRPr="004C4967">
              <w:rPr>
                <w:rFonts w:ascii="Arial" w:hAnsi="Arial" w:cs="Arial"/>
                <w:sz w:val="20"/>
                <w:szCs w:val="20"/>
              </w:rPr>
              <w:t xml:space="preserve">What happens to cause this hazard? 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77D2CC9" w14:textId="030F8926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vAlign w:val="center"/>
          </w:tcPr>
          <w:p w14:paraId="7E9C4AAA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vAlign w:val="center"/>
          </w:tcPr>
          <w:p w14:paraId="34C68BD9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004D" w14:paraId="0C826B7F" w14:textId="56784032" w:rsidTr="00C5004D">
        <w:trPr>
          <w:trHeight w:val="616"/>
        </w:trPr>
        <w:tc>
          <w:tcPr>
            <w:tcW w:w="3549" w:type="dxa"/>
            <w:shd w:val="clear" w:color="auto" w:fill="E2F3F8"/>
            <w:vAlign w:val="center"/>
          </w:tcPr>
          <w:p w14:paraId="55D7C8B1" w14:textId="1564EDCC" w:rsidR="00C5004D" w:rsidRPr="00291B83" w:rsidRDefault="00C5004D">
            <w:pPr>
              <w:rPr>
                <w:rFonts w:ascii="Arial" w:hAnsi="Arial" w:cs="Arial"/>
                <w:sz w:val="20"/>
                <w:szCs w:val="20"/>
              </w:rPr>
            </w:pPr>
            <w:r w:rsidRPr="004C4967">
              <w:rPr>
                <w:rFonts w:ascii="Arial" w:hAnsi="Arial" w:cs="Arial"/>
                <w:sz w:val="20"/>
                <w:szCs w:val="20"/>
              </w:rPr>
              <w:t xml:space="preserve">What else can happen when this hazard occurs? </w:t>
            </w:r>
          </w:p>
        </w:tc>
        <w:tc>
          <w:tcPr>
            <w:tcW w:w="1999" w:type="dxa"/>
            <w:shd w:val="clear" w:color="auto" w:fill="E2F3F8"/>
            <w:vAlign w:val="center"/>
          </w:tcPr>
          <w:p w14:paraId="523B16FA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shd w:val="clear" w:color="auto" w:fill="E2F3F8"/>
            <w:vAlign w:val="center"/>
          </w:tcPr>
          <w:p w14:paraId="2C2124A8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shd w:val="clear" w:color="auto" w:fill="E2F3F8"/>
            <w:vAlign w:val="center"/>
          </w:tcPr>
          <w:p w14:paraId="6E1B180B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004D" w14:paraId="46F4C959" w14:textId="6552EBB1" w:rsidTr="00C5004D">
        <w:trPr>
          <w:trHeight w:val="785"/>
        </w:trPr>
        <w:tc>
          <w:tcPr>
            <w:tcW w:w="3549" w:type="dxa"/>
            <w:shd w:val="clear" w:color="auto" w:fill="auto"/>
            <w:vAlign w:val="center"/>
          </w:tcPr>
          <w:p w14:paraId="02628C75" w14:textId="0C6F62B4" w:rsidR="00C5004D" w:rsidRPr="00291B83" w:rsidRDefault="00C5004D">
            <w:pPr>
              <w:rPr>
                <w:rFonts w:ascii="Arial" w:hAnsi="Arial" w:cs="Arial"/>
                <w:sz w:val="20"/>
                <w:szCs w:val="20"/>
              </w:rPr>
            </w:pPr>
            <w:r w:rsidRPr="004C4967">
              <w:rPr>
                <w:rFonts w:ascii="Arial" w:hAnsi="Arial" w:cs="Arial"/>
                <w:sz w:val="20"/>
                <w:szCs w:val="20"/>
              </w:rPr>
              <w:t xml:space="preserve">What are the effects of this natural disaster? 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9B30327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vAlign w:val="center"/>
          </w:tcPr>
          <w:p w14:paraId="11C744E0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vAlign w:val="center"/>
          </w:tcPr>
          <w:p w14:paraId="780B7C11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004D" w14:paraId="758CEB19" w14:textId="6FD70498" w:rsidTr="00C5004D">
        <w:trPr>
          <w:trHeight w:val="574"/>
        </w:trPr>
        <w:tc>
          <w:tcPr>
            <w:tcW w:w="3549" w:type="dxa"/>
            <w:shd w:val="clear" w:color="auto" w:fill="E2F3F8"/>
            <w:vAlign w:val="center"/>
          </w:tcPr>
          <w:p w14:paraId="37DD2B6E" w14:textId="7C2C3EF1" w:rsidR="00C5004D" w:rsidRPr="00291B83" w:rsidRDefault="00C5004D">
            <w:pPr>
              <w:rPr>
                <w:rFonts w:ascii="Arial" w:hAnsi="Arial" w:cs="Arial"/>
                <w:sz w:val="20"/>
                <w:szCs w:val="20"/>
              </w:rPr>
            </w:pPr>
            <w:r w:rsidRPr="004C4967">
              <w:rPr>
                <w:rFonts w:ascii="Arial" w:hAnsi="Arial" w:cs="Arial"/>
                <w:sz w:val="20"/>
                <w:szCs w:val="20"/>
              </w:rPr>
              <w:t>How are people affected?</w:t>
            </w:r>
          </w:p>
        </w:tc>
        <w:tc>
          <w:tcPr>
            <w:tcW w:w="1999" w:type="dxa"/>
            <w:shd w:val="clear" w:color="auto" w:fill="E2F3F8"/>
            <w:vAlign w:val="center"/>
          </w:tcPr>
          <w:p w14:paraId="3AD7FB78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shd w:val="clear" w:color="auto" w:fill="E2F3F8"/>
            <w:vAlign w:val="center"/>
          </w:tcPr>
          <w:p w14:paraId="27B9B500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shd w:val="clear" w:color="auto" w:fill="E2F3F8"/>
            <w:vAlign w:val="center"/>
          </w:tcPr>
          <w:p w14:paraId="7D6A3AF2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004D" w14:paraId="24CEB7E8" w14:textId="4F7DDAA4" w:rsidTr="00C5004D">
        <w:trPr>
          <w:trHeight w:val="813"/>
        </w:trPr>
        <w:tc>
          <w:tcPr>
            <w:tcW w:w="3549" w:type="dxa"/>
            <w:shd w:val="clear" w:color="auto" w:fill="auto"/>
            <w:vAlign w:val="center"/>
          </w:tcPr>
          <w:p w14:paraId="3A240DA7" w14:textId="307E98B0" w:rsidR="00C5004D" w:rsidRPr="00291B83" w:rsidRDefault="00C5004D">
            <w:pPr>
              <w:rPr>
                <w:rFonts w:ascii="Arial" w:hAnsi="Arial" w:cs="Arial"/>
                <w:sz w:val="20"/>
                <w:szCs w:val="20"/>
              </w:rPr>
            </w:pPr>
            <w:r w:rsidRPr="004C4967">
              <w:rPr>
                <w:rFonts w:ascii="Arial" w:hAnsi="Arial" w:cs="Arial"/>
                <w:sz w:val="20"/>
                <w:szCs w:val="20"/>
              </w:rPr>
              <w:t xml:space="preserve">What else is affected? 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42C84FB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vAlign w:val="center"/>
          </w:tcPr>
          <w:p w14:paraId="284B17A8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vAlign w:val="center"/>
          </w:tcPr>
          <w:p w14:paraId="76BE94DA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004D" w14:paraId="7D3BFB9E" w14:textId="7F18C3E0" w:rsidTr="00C5004D">
        <w:trPr>
          <w:trHeight w:val="507"/>
        </w:trPr>
        <w:tc>
          <w:tcPr>
            <w:tcW w:w="3549" w:type="dxa"/>
            <w:shd w:val="clear" w:color="auto" w:fill="E2F3F8"/>
            <w:vAlign w:val="center"/>
          </w:tcPr>
          <w:p w14:paraId="2971F395" w14:textId="0F0B5EE3" w:rsidR="00C5004D" w:rsidRPr="00291B83" w:rsidRDefault="00C5004D">
            <w:pPr>
              <w:rPr>
                <w:rFonts w:ascii="Arial" w:hAnsi="Arial" w:cs="Arial"/>
                <w:sz w:val="20"/>
                <w:szCs w:val="20"/>
              </w:rPr>
            </w:pPr>
            <w:r w:rsidRPr="004C4967">
              <w:rPr>
                <w:rFonts w:ascii="Arial" w:hAnsi="Arial" w:cs="Arial"/>
                <w:sz w:val="20"/>
                <w:szCs w:val="20"/>
              </w:rPr>
              <w:t>What are some of the earth’s trouble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967">
              <w:rPr>
                <w:rFonts w:ascii="Arial" w:hAnsi="Arial" w:cs="Arial"/>
                <w:sz w:val="20"/>
                <w:szCs w:val="20"/>
              </w:rPr>
              <w:t>spots?</w:t>
            </w:r>
          </w:p>
        </w:tc>
        <w:tc>
          <w:tcPr>
            <w:tcW w:w="1999" w:type="dxa"/>
            <w:shd w:val="clear" w:color="auto" w:fill="E2F3F8"/>
            <w:vAlign w:val="center"/>
          </w:tcPr>
          <w:p w14:paraId="139A6CBB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shd w:val="clear" w:color="auto" w:fill="E2F3F8"/>
            <w:vAlign w:val="center"/>
          </w:tcPr>
          <w:p w14:paraId="573D2BEB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shd w:val="clear" w:color="auto" w:fill="E2F3F8"/>
            <w:vAlign w:val="center"/>
          </w:tcPr>
          <w:p w14:paraId="191E9A4B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9082F" w14:textId="77777777" w:rsidR="008F5438" w:rsidRDefault="008F5438" w:rsidP="005E718C">
      <w:r>
        <w:separator/>
      </w:r>
    </w:p>
  </w:endnote>
  <w:endnote w:type="continuationSeparator" w:id="0">
    <w:p w14:paraId="5F24DD75" w14:textId="77777777" w:rsidR="008F5438" w:rsidRDefault="008F5438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0E4D5" w14:textId="77777777" w:rsidR="008F5438" w:rsidRDefault="008F5438" w:rsidP="005E718C">
      <w:r>
        <w:separator/>
      </w:r>
    </w:p>
  </w:footnote>
  <w:footnote w:type="continuationSeparator" w:id="0">
    <w:p w14:paraId="38CA3F01" w14:textId="77777777" w:rsidR="008F5438" w:rsidRDefault="008F5438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0B77B5"/>
    <w:rsid w:val="001234EE"/>
    <w:rsid w:val="0013103C"/>
    <w:rsid w:val="001737A5"/>
    <w:rsid w:val="001942F6"/>
    <w:rsid w:val="001A26F8"/>
    <w:rsid w:val="00284C70"/>
    <w:rsid w:val="00291B83"/>
    <w:rsid w:val="00311CB5"/>
    <w:rsid w:val="003C6B0E"/>
    <w:rsid w:val="00512187"/>
    <w:rsid w:val="00553990"/>
    <w:rsid w:val="00563809"/>
    <w:rsid w:val="005837CE"/>
    <w:rsid w:val="005D7969"/>
    <w:rsid w:val="005E718C"/>
    <w:rsid w:val="00614FA2"/>
    <w:rsid w:val="00642381"/>
    <w:rsid w:val="00671BAA"/>
    <w:rsid w:val="006A39AC"/>
    <w:rsid w:val="00706284"/>
    <w:rsid w:val="008C04A2"/>
    <w:rsid w:val="008D7C4D"/>
    <w:rsid w:val="008F5438"/>
    <w:rsid w:val="009108D6"/>
    <w:rsid w:val="00936FF3"/>
    <w:rsid w:val="00937BE1"/>
    <w:rsid w:val="009768FE"/>
    <w:rsid w:val="00981505"/>
    <w:rsid w:val="009C6E99"/>
    <w:rsid w:val="009D42F9"/>
    <w:rsid w:val="00A8703C"/>
    <w:rsid w:val="00B56BC3"/>
    <w:rsid w:val="00B96306"/>
    <w:rsid w:val="00C5004D"/>
    <w:rsid w:val="00C62627"/>
    <w:rsid w:val="00C95F14"/>
    <w:rsid w:val="00CE5C26"/>
    <w:rsid w:val="00D82316"/>
    <w:rsid w:val="00DA47B0"/>
    <w:rsid w:val="00E07655"/>
    <w:rsid w:val="00ED107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CD2D90E-8BB4-E640-881C-C93D5C86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4</cp:revision>
  <dcterms:created xsi:type="dcterms:W3CDTF">2018-09-19T02:36:00Z</dcterms:created>
  <dcterms:modified xsi:type="dcterms:W3CDTF">2018-10-04T03:07:00Z</dcterms:modified>
</cp:coreProperties>
</file>