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3AB6E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578FFE3" wp14:editId="3DFDAE56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46E6F" w14:textId="77777777" w:rsidR="001A624D" w:rsidRPr="003C6B0E" w:rsidRDefault="00EA1EA0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5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384D5923" w14:textId="01F9E3A5" w:rsidR="00937BE1" w:rsidRPr="003C6B0E" w:rsidRDefault="00A252CC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Guiding Lights</w:t>
      </w:r>
      <w:bookmarkStart w:id="0" w:name="_GoBack"/>
      <w:bookmarkEnd w:id="0"/>
    </w:p>
    <w:p w14:paraId="0A617221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57640A5E" w14:textId="77777777" w:rsidR="00F2437D" w:rsidRPr="003C6B0E" w:rsidRDefault="00937BE1">
      <w:pPr>
        <w:rPr>
          <w:rFonts w:ascii="Arial" w:hAnsi="Arial" w:cs="Arial"/>
          <w:b/>
          <w:color w:val="58AFD6"/>
          <w:sz w:val="36"/>
          <w:szCs w:val="36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3 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- </w:t>
      </w:r>
      <w:r w:rsidRPr="003C6B0E">
        <w:rPr>
          <w:rFonts w:ascii="Arial" w:hAnsi="Arial" w:cs="Arial"/>
          <w:b/>
          <w:color w:val="58AFD6"/>
          <w:sz w:val="36"/>
          <w:szCs w:val="36"/>
        </w:rPr>
        <w:t>Record data</w:t>
      </w:r>
      <w:r w:rsidRPr="00937BE1">
        <w:rPr>
          <w:rFonts w:ascii="Arial" w:hAnsi="Arial" w:cs="Arial"/>
          <w:b/>
          <w:color w:val="FF0000"/>
        </w:rPr>
        <w:br/>
      </w:r>
      <w:r w:rsidR="00021984">
        <w:rPr>
          <w:rFonts w:ascii="Arial" w:hAnsi="Arial" w:cs="Arial"/>
        </w:rPr>
        <w:br/>
        <w:t>Find</w:t>
      </w:r>
      <w:r w:rsidRPr="00937BE1">
        <w:rPr>
          <w:rFonts w:ascii="Arial" w:hAnsi="Arial" w:cs="Arial"/>
        </w:rPr>
        <w:t xml:space="preserve"> way</w:t>
      </w:r>
      <w:r w:rsidR="00021984">
        <w:rPr>
          <w:rFonts w:ascii="Arial" w:hAnsi="Arial" w:cs="Arial"/>
        </w:rPr>
        <w:t>s</w:t>
      </w:r>
      <w:r w:rsidRPr="00937BE1">
        <w:rPr>
          <w:rFonts w:ascii="Arial" w:hAnsi="Arial" w:cs="Arial"/>
        </w:rPr>
        <w:t xml:space="preserve"> of recording your information that will allow you to see any pattern</w:t>
      </w:r>
      <w:r w:rsidR="00C1667C">
        <w:rPr>
          <w:rFonts w:ascii="Arial" w:hAnsi="Arial" w:cs="Arial"/>
        </w:rPr>
        <w:t>s</w:t>
      </w:r>
      <w:r w:rsidRPr="00937BE1">
        <w:rPr>
          <w:rFonts w:ascii="Arial" w:hAnsi="Arial" w:cs="Arial"/>
        </w:rPr>
        <w:t xml:space="preserve"> </w:t>
      </w:r>
      <w:r w:rsidR="0013103C">
        <w:rPr>
          <w:rFonts w:ascii="Arial" w:hAnsi="Arial" w:cs="Arial"/>
        </w:rPr>
        <w:br/>
      </w:r>
      <w:r w:rsidR="00C1667C">
        <w:rPr>
          <w:rFonts w:ascii="Arial" w:hAnsi="Arial" w:cs="Arial"/>
        </w:rPr>
        <w:t>in the</w:t>
      </w:r>
      <w:r w:rsidRPr="00937BE1">
        <w:rPr>
          <w:rFonts w:ascii="Arial" w:hAnsi="Arial" w:cs="Arial"/>
        </w:rPr>
        <w:t xml:space="preserve"> data.</w:t>
      </w:r>
      <w:r w:rsidR="0013103C">
        <w:rPr>
          <w:rFonts w:ascii="Arial" w:hAnsi="Arial" w:cs="Arial"/>
        </w:rPr>
        <w:br/>
      </w:r>
      <w:r w:rsidR="0013103C">
        <w:rPr>
          <w:rFonts w:ascii="Arial" w:hAnsi="Arial" w:cs="Arial"/>
        </w:rPr>
        <w:br/>
      </w:r>
      <w:r w:rsidR="0013103C" w:rsidRPr="003C6B0E">
        <w:rPr>
          <w:rFonts w:ascii="Arial" w:hAnsi="Arial" w:cs="Arial"/>
          <w:b/>
        </w:rPr>
        <w:t>Change to suit your information</w:t>
      </w:r>
      <w:r w:rsidR="003C6B0E">
        <w:rPr>
          <w:rFonts w:ascii="Arial" w:hAnsi="Arial" w:cs="Arial"/>
          <w:b/>
        </w:rPr>
        <w:t>!</w:t>
      </w:r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943"/>
        <w:gridCol w:w="3544"/>
        <w:gridCol w:w="3544"/>
      </w:tblGrid>
      <w:tr w:rsidR="00A252CC" w14:paraId="4AE49AC2" w14:textId="77777777" w:rsidTr="00CE6EDA">
        <w:trPr>
          <w:trHeight w:val="618"/>
        </w:trPr>
        <w:tc>
          <w:tcPr>
            <w:tcW w:w="2943" w:type="dxa"/>
            <w:shd w:val="clear" w:color="auto" w:fill="58AFD6"/>
            <w:vAlign w:val="center"/>
          </w:tcPr>
          <w:p w14:paraId="33EEA2B3" w14:textId="77777777" w:rsidR="00A252CC" w:rsidRPr="0013103C" w:rsidRDefault="00A252CC" w:rsidP="00CE6EDA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58AFD6"/>
            <w:vAlign w:val="center"/>
          </w:tcPr>
          <w:p w14:paraId="64E46BBE" w14:textId="77777777" w:rsidR="00A252CC" w:rsidRPr="0013103C" w:rsidRDefault="00A252CC" w:rsidP="00CE6EDA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Lighthouse 1 Location</w:t>
            </w:r>
          </w:p>
        </w:tc>
        <w:tc>
          <w:tcPr>
            <w:tcW w:w="3544" w:type="dxa"/>
            <w:shd w:val="clear" w:color="auto" w:fill="58AFD6"/>
            <w:vAlign w:val="center"/>
          </w:tcPr>
          <w:p w14:paraId="2A063323" w14:textId="77777777" w:rsidR="00A252CC" w:rsidRPr="0013103C" w:rsidRDefault="00A252CC" w:rsidP="00CE6EDA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Lighthouse 2 Location </w:t>
            </w:r>
          </w:p>
        </w:tc>
      </w:tr>
      <w:tr w:rsidR="00A252CC" w14:paraId="21B6DC04" w14:textId="77777777" w:rsidTr="00A252CC">
        <w:trPr>
          <w:trHeight w:val="694"/>
        </w:trPr>
        <w:tc>
          <w:tcPr>
            <w:tcW w:w="2943" w:type="dxa"/>
            <w:shd w:val="clear" w:color="auto" w:fill="auto"/>
            <w:vAlign w:val="center"/>
          </w:tcPr>
          <w:p w14:paraId="3F11E489" w14:textId="77777777" w:rsidR="00A252CC" w:rsidRPr="0013103C" w:rsidRDefault="00A252CC">
            <w:pPr>
              <w:rPr>
                <w:rFonts w:ascii="Arial" w:hAnsi="Arial" w:cs="Arial"/>
                <w:sz w:val="20"/>
                <w:szCs w:val="20"/>
              </w:rPr>
            </w:pPr>
            <w:r w:rsidRPr="0059516A">
              <w:rPr>
                <w:sz w:val="22"/>
                <w:szCs w:val="22"/>
              </w:rPr>
              <w:t>Why was there a need for a guiding light in this location?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C79305D" w14:textId="77777777" w:rsidR="00A252CC" w:rsidRPr="00F23660" w:rsidRDefault="00A252C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0413C66" w14:textId="77777777" w:rsidR="00A252CC" w:rsidRPr="00F23660" w:rsidRDefault="00A252C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A252CC" w14:paraId="019A598B" w14:textId="77777777" w:rsidTr="00A252CC">
        <w:trPr>
          <w:trHeight w:val="988"/>
        </w:trPr>
        <w:tc>
          <w:tcPr>
            <w:tcW w:w="2943" w:type="dxa"/>
            <w:shd w:val="clear" w:color="auto" w:fill="E2F3F8"/>
            <w:vAlign w:val="center"/>
          </w:tcPr>
          <w:p w14:paraId="7F233973" w14:textId="77777777" w:rsidR="00A252CC" w:rsidRPr="0013103C" w:rsidRDefault="00A252CC">
            <w:pPr>
              <w:rPr>
                <w:rFonts w:ascii="Arial" w:hAnsi="Arial" w:cs="Arial"/>
                <w:sz w:val="20"/>
                <w:szCs w:val="20"/>
              </w:rPr>
            </w:pPr>
            <w:r w:rsidRPr="0059516A">
              <w:rPr>
                <w:sz w:val="22"/>
                <w:szCs w:val="22"/>
              </w:rPr>
              <w:t>What materials were used to construct this lighthouse and why?</w:t>
            </w:r>
          </w:p>
        </w:tc>
        <w:tc>
          <w:tcPr>
            <w:tcW w:w="3544" w:type="dxa"/>
            <w:shd w:val="clear" w:color="auto" w:fill="E2F3F8"/>
            <w:vAlign w:val="center"/>
          </w:tcPr>
          <w:p w14:paraId="055FF33B" w14:textId="77777777" w:rsidR="00A252CC" w:rsidRPr="00F23660" w:rsidRDefault="00A252C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544" w:type="dxa"/>
            <w:shd w:val="clear" w:color="auto" w:fill="E2F3F8"/>
            <w:vAlign w:val="center"/>
          </w:tcPr>
          <w:p w14:paraId="4D02DB0D" w14:textId="77777777" w:rsidR="00A252CC" w:rsidRPr="00F23660" w:rsidRDefault="00A252C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A252CC" w14:paraId="12F28473" w14:textId="77777777" w:rsidTr="00A252CC">
        <w:trPr>
          <w:trHeight w:val="703"/>
        </w:trPr>
        <w:tc>
          <w:tcPr>
            <w:tcW w:w="2943" w:type="dxa"/>
            <w:shd w:val="clear" w:color="auto" w:fill="auto"/>
            <w:vAlign w:val="center"/>
          </w:tcPr>
          <w:p w14:paraId="1969D87B" w14:textId="77777777" w:rsidR="00A252CC" w:rsidRPr="0013103C" w:rsidRDefault="00A252CC">
            <w:pPr>
              <w:rPr>
                <w:rFonts w:ascii="Arial" w:hAnsi="Arial" w:cs="Arial"/>
                <w:sz w:val="20"/>
                <w:szCs w:val="20"/>
              </w:rPr>
            </w:pPr>
            <w:r w:rsidRPr="0059516A">
              <w:rPr>
                <w:sz w:val="22"/>
                <w:szCs w:val="22"/>
              </w:rPr>
              <w:t>What type of light was used originally in this lighthouse?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CA295E5" w14:textId="77777777" w:rsidR="00A252CC" w:rsidRPr="00F23660" w:rsidRDefault="00A252C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45D1B70" w14:textId="77777777" w:rsidR="00A252CC" w:rsidRPr="00F23660" w:rsidRDefault="00A252C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A252CC" w14:paraId="0851735B" w14:textId="77777777" w:rsidTr="00A252CC">
        <w:trPr>
          <w:trHeight w:val="684"/>
        </w:trPr>
        <w:tc>
          <w:tcPr>
            <w:tcW w:w="2943" w:type="dxa"/>
            <w:shd w:val="clear" w:color="auto" w:fill="E2F3F8"/>
            <w:vAlign w:val="center"/>
          </w:tcPr>
          <w:p w14:paraId="7CCFE905" w14:textId="77777777" w:rsidR="00A252CC" w:rsidRPr="0013103C" w:rsidRDefault="00A252CC">
            <w:pPr>
              <w:rPr>
                <w:rFonts w:ascii="Arial" w:hAnsi="Arial" w:cs="Arial"/>
                <w:sz w:val="20"/>
                <w:szCs w:val="20"/>
              </w:rPr>
            </w:pPr>
            <w:r w:rsidRPr="0059516A">
              <w:rPr>
                <w:sz w:val="22"/>
                <w:szCs w:val="22"/>
              </w:rPr>
              <w:t>Why were its lighthouse keepers important?</w:t>
            </w:r>
          </w:p>
        </w:tc>
        <w:tc>
          <w:tcPr>
            <w:tcW w:w="3544" w:type="dxa"/>
            <w:shd w:val="clear" w:color="auto" w:fill="E2F3F8"/>
            <w:vAlign w:val="center"/>
          </w:tcPr>
          <w:p w14:paraId="4F2B5C54" w14:textId="77777777" w:rsidR="00A252CC" w:rsidRPr="00F23660" w:rsidRDefault="00A252C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544" w:type="dxa"/>
            <w:shd w:val="clear" w:color="auto" w:fill="E2F3F8"/>
            <w:vAlign w:val="center"/>
          </w:tcPr>
          <w:p w14:paraId="4D81D191" w14:textId="77777777" w:rsidR="00A252CC" w:rsidRPr="00F23660" w:rsidRDefault="00A252C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A252CC" w14:paraId="23BC26BA" w14:textId="77777777" w:rsidTr="00A252CC">
        <w:trPr>
          <w:trHeight w:val="708"/>
        </w:trPr>
        <w:tc>
          <w:tcPr>
            <w:tcW w:w="2943" w:type="dxa"/>
            <w:shd w:val="clear" w:color="auto" w:fill="auto"/>
            <w:vAlign w:val="center"/>
          </w:tcPr>
          <w:p w14:paraId="37C32F12" w14:textId="77777777" w:rsidR="00A252CC" w:rsidRPr="0013103C" w:rsidRDefault="00A252CC">
            <w:pPr>
              <w:rPr>
                <w:rFonts w:ascii="Arial" w:hAnsi="Arial" w:cs="Arial"/>
                <w:sz w:val="20"/>
                <w:szCs w:val="20"/>
              </w:rPr>
            </w:pPr>
            <w:r w:rsidRPr="0059516A">
              <w:rPr>
                <w:sz w:val="22"/>
                <w:szCs w:val="22"/>
              </w:rPr>
              <w:t>How has this lighthouse changed?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5F1842E" w14:textId="77777777" w:rsidR="00A252CC" w:rsidRPr="00F23660" w:rsidRDefault="00A252C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D68ACDB" w14:textId="77777777" w:rsidR="00A252CC" w:rsidRPr="00F23660" w:rsidRDefault="00A252C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A252CC" w14:paraId="74E2F0A6" w14:textId="77777777" w:rsidTr="00A252CC">
        <w:trPr>
          <w:trHeight w:val="832"/>
        </w:trPr>
        <w:tc>
          <w:tcPr>
            <w:tcW w:w="2943" w:type="dxa"/>
            <w:shd w:val="clear" w:color="auto" w:fill="E2F3F8"/>
            <w:vAlign w:val="center"/>
          </w:tcPr>
          <w:p w14:paraId="042666E5" w14:textId="77777777" w:rsidR="00A252CC" w:rsidRPr="00A252CC" w:rsidRDefault="00A252CC">
            <w:pPr>
              <w:rPr>
                <w:sz w:val="22"/>
                <w:szCs w:val="22"/>
              </w:rPr>
            </w:pPr>
            <w:r w:rsidRPr="0059516A">
              <w:rPr>
                <w:sz w:val="22"/>
                <w:szCs w:val="22"/>
              </w:rPr>
              <w:t>In what ways has this lighthouse been preserved?</w:t>
            </w:r>
          </w:p>
        </w:tc>
        <w:tc>
          <w:tcPr>
            <w:tcW w:w="3544" w:type="dxa"/>
            <w:shd w:val="clear" w:color="auto" w:fill="E2F3F8"/>
            <w:vAlign w:val="center"/>
          </w:tcPr>
          <w:p w14:paraId="504610F1" w14:textId="77777777" w:rsidR="00A252CC" w:rsidRPr="00F23660" w:rsidRDefault="00A252C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544" w:type="dxa"/>
            <w:shd w:val="clear" w:color="auto" w:fill="E2F3F8"/>
            <w:vAlign w:val="center"/>
          </w:tcPr>
          <w:p w14:paraId="2B04DEC5" w14:textId="77777777" w:rsidR="00A252CC" w:rsidRPr="00F23660" w:rsidRDefault="00A252C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</w:tbl>
    <w:p w14:paraId="4136FC47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904FD" w14:textId="77777777" w:rsidR="00676CB8" w:rsidRDefault="00676CB8" w:rsidP="005E718C">
      <w:r>
        <w:separator/>
      </w:r>
    </w:p>
  </w:endnote>
  <w:endnote w:type="continuationSeparator" w:id="0">
    <w:p w14:paraId="0772B177" w14:textId="77777777" w:rsidR="00676CB8" w:rsidRDefault="00676CB8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5F148" w14:textId="77777777" w:rsidR="00676CB8" w:rsidRDefault="00676CB8" w:rsidP="005E718C">
      <w:r>
        <w:separator/>
      </w:r>
    </w:p>
  </w:footnote>
  <w:footnote w:type="continuationSeparator" w:id="0">
    <w:p w14:paraId="1297FBFD" w14:textId="77777777" w:rsidR="00676CB8" w:rsidRDefault="00676CB8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21984"/>
    <w:rsid w:val="00122320"/>
    <w:rsid w:val="001234EE"/>
    <w:rsid w:val="0013103C"/>
    <w:rsid w:val="001F34D0"/>
    <w:rsid w:val="003C6B0E"/>
    <w:rsid w:val="00553990"/>
    <w:rsid w:val="005D7969"/>
    <w:rsid w:val="005E718C"/>
    <w:rsid w:val="00614FA2"/>
    <w:rsid w:val="00676CB8"/>
    <w:rsid w:val="007E107A"/>
    <w:rsid w:val="007E1D08"/>
    <w:rsid w:val="0088521D"/>
    <w:rsid w:val="008E07B5"/>
    <w:rsid w:val="009108D6"/>
    <w:rsid w:val="00916528"/>
    <w:rsid w:val="00937BE1"/>
    <w:rsid w:val="009B5148"/>
    <w:rsid w:val="009C6E99"/>
    <w:rsid w:val="00A252CC"/>
    <w:rsid w:val="00C1667C"/>
    <w:rsid w:val="00C37F38"/>
    <w:rsid w:val="00CA741E"/>
    <w:rsid w:val="00CE6EDA"/>
    <w:rsid w:val="00CF09C6"/>
    <w:rsid w:val="00D32138"/>
    <w:rsid w:val="00D80339"/>
    <w:rsid w:val="00DA47B0"/>
    <w:rsid w:val="00EA1EA0"/>
    <w:rsid w:val="00EA33DD"/>
    <w:rsid w:val="00EA75E8"/>
    <w:rsid w:val="00EB007A"/>
    <w:rsid w:val="00F1517A"/>
    <w:rsid w:val="00F21754"/>
    <w:rsid w:val="00F23660"/>
    <w:rsid w:val="00F2437D"/>
    <w:rsid w:val="00F3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077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528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styleId="BalloonText">
    <w:name w:val="Balloon Text"/>
    <w:basedOn w:val="Normal"/>
    <w:link w:val="BalloonTextChar"/>
    <w:uiPriority w:val="99"/>
    <w:semiHidden/>
    <w:unhideWhenUsed/>
    <w:rsid w:val="00C16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1CDC80F-346B-DA48-A06A-F9C79A51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Macintosh Word</Application>
  <DocSecurity>0</DocSecurity>
  <Lines>4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Marcin Bogus</cp:lastModifiedBy>
  <cp:revision>4</cp:revision>
  <dcterms:created xsi:type="dcterms:W3CDTF">2019-02-25T23:56:00Z</dcterms:created>
  <dcterms:modified xsi:type="dcterms:W3CDTF">2019-02-26T10:45:00Z</dcterms:modified>
</cp:coreProperties>
</file>