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47870" w14:textId="77777777" w:rsidR="00297617" w:rsidRDefault="00297617" w:rsidP="00297617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9D9E0AD" wp14:editId="368D4FAC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2327" w14:textId="68DE0884" w:rsidR="00297617" w:rsidRPr="00B5718A" w:rsidRDefault="00297617" w:rsidP="00297617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D3BBB81" w14:textId="77777777" w:rsidR="00297617" w:rsidRPr="00297617" w:rsidRDefault="00297617" w:rsidP="0029761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29761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Una mano amiga</w:t>
      </w:r>
    </w:p>
    <w:p w14:paraId="32251DFC" w14:textId="77777777" w:rsidR="00297617" w:rsidRPr="00F23660" w:rsidRDefault="00297617" w:rsidP="00297617">
      <w:pPr>
        <w:rPr>
          <w:rFonts w:ascii="Arial" w:hAnsi="Arial" w:cs="Arial"/>
          <w:color w:val="58AFD6"/>
        </w:rPr>
      </w:pPr>
    </w:p>
    <w:p w14:paraId="7C23764C" w14:textId="77777777" w:rsidR="00297617" w:rsidRPr="00297617" w:rsidRDefault="00297617" w:rsidP="0029761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9761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08E49A8F" w14:textId="77777777" w:rsidR="00297617" w:rsidRPr="00297617" w:rsidRDefault="00297617" w:rsidP="0029761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97617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450A1CB7" w14:textId="77777777" w:rsidR="00297617" w:rsidRPr="00297617" w:rsidRDefault="00297617" w:rsidP="0029761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97617">
        <w:rPr>
          <w:rFonts w:ascii="Arial" w:hAnsi="Arial"/>
          <w:sz w:val="22"/>
          <w:szCs w:val="22"/>
          <w:lang w:val="es-ES_tradnl"/>
        </w:rPr>
        <w:t>¿Cuáles son las ideas más importantes sobre las personas que ayudan a los necesitados?</w:t>
      </w:r>
    </w:p>
    <w:p w14:paraId="2FFC7E3C" w14:textId="77777777" w:rsidR="00297617" w:rsidRPr="00297617" w:rsidRDefault="00297617" w:rsidP="0029761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97617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297617" w:rsidRPr="0053677D" w14:paraId="1D8FDC45" w14:textId="77777777" w:rsidTr="009A10C2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2FC6BD2D" w14:textId="77777777" w:rsidR="00297617" w:rsidRPr="0053677D" w:rsidRDefault="00297617" w:rsidP="00C76B06">
            <w:pPr>
              <w:pStyle w:val="TableheadersWW"/>
              <w:spacing w:line="276" w:lineRule="auto"/>
            </w:pPr>
            <w:bookmarkStart w:id="0" w:name="_GoBack" w:colFirst="0" w:colLast="3"/>
          </w:p>
        </w:tc>
        <w:tc>
          <w:tcPr>
            <w:tcW w:w="1250" w:type="pct"/>
            <w:shd w:val="clear" w:color="auto" w:fill="58AFD6"/>
            <w:vAlign w:val="center"/>
          </w:tcPr>
          <w:p w14:paraId="76543F3C" w14:textId="4FD89BB1" w:rsidR="00297617" w:rsidRPr="00B5718A" w:rsidRDefault="00297617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297617">
              <w:rPr>
                <w:sz w:val="24"/>
                <w:szCs w:val="24"/>
                <w:lang w:val="es-ES_tradnl"/>
              </w:rPr>
              <w:t>Voluntarios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190AE379" w14:textId="71FAA332" w:rsidR="00297617" w:rsidRPr="00B5718A" w:rsidRDefault="00297617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97617">
              <w:rPr>
                <w:rFonts w:ascii="Arial" w:hAnsi="Arial" w:cs="Arial"/>
                <w:b/>
                <w:color w:val="FFFFFF" w:themeColor="background1"/>
                <w:lang w:val="es-ES_tradnl"/>
              </w:rPr>
              <w:t>Trabajadores pagados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1C56A67" w14:textId="4E5855D5" w:rsidR="00297617" w:rsidRPr="00B5718A" w:rsidRDefault="00297617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97617">
              <w:rPr>
                <w:rFonts w:ascii="Arial" w:hAnsi="Arial" w:cs="Arial"/>
                <w:b/>
                <w:color w:val="FFFFFF" w:themeColor="background1"/>
                <w:lang w:val="es-ES_tradnl"/>
              </w:rPr>
              <w:t>Organizaciones de ayuda</w:t>
            </w:r>
          </w:p>
        </w:tc>
      </w:tr>
      <w:tr w:rsidR="00297617" w:rsidRPr="00CC083B" w14:paraId="704BCCBC" w14:textId="77777777" w:rsidTr="009A10C2">
        <w:trPr>
          <w:trHeight w:val="1296"/>
        </w:trPr>
        <w:tc>
          <w:tcPr>
            <w:tcW w:w="1250" w:type="pct"/>
            <w:vAlign w:val="center"/>
          </w:tcPr>
          <w:p w14:paraId="3301F74B" w14:textId="70F8C6C4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97617">
              <w:rPr>
                <w:rFonts w:ascii="Arial" w:hAnsi="Arial" w:cstheme="minorHAnsi"/>
                <w:sz w:val="22"/>
                <w:szCs w:val="22"/>
                <w:lang w:val="es-ES_tradnl"/>
              </w:rPr>
              <w:t>Desastres naturales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78C2DF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CD8E1EB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75FC66B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7617" w:rsidRPr="00CC083B" w14:paraId="18A64BA9" w14:textId="77777777" w:rsidTr="009A10C2">
        <w:trPr>
          <w:trHeight w:val="1296"/>
        </w:trPr>
        <w:tc>
          <w:tcPr>
            <w:tcW w:w="1250" w:type="pct"/>
            <w:shd w:val="clear" w:color="auto" w:fill="E2F3F8"/>
            <w:vAlign w:val="center"/>
          </w:tcPr>
          <w:p w14:paraId="26FA4EA5" w14:textId="607C80C9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97617">
              <w:rPr>
                <w:rFonts w:ascii="Arial" w:hAnsi="Arial" w:cstheme="minorHAnsi"/>
                <w:sz w:val="22"/>
                <w:szCs w:val="22"/>
                <w:lang w:val="es-ES_tradnl"/>
              </w:rPr>
              <w:t>Emergencias sanitarias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BA7DDA4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1EEC448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FECC09E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7617" w:rsidRPr="00CC083B" w14:paraId="63A41FF5" w14:textId="77777777" w:rsidTr="009A10C2">
        <w:trPr>
          <w:trHeight w:val="1296"/>
        </w:trPr>
        <w:tc>
          <w:tcPr>
            <w:tcW w:w="1250" w:type="pct"/>
            <w:vAlign w:val="center"/>
          </w:tcPr>
          <w:p w14:paraId="3EB15934" w14:textId="655C1DC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97617">
              <w:rPr>
                <w:rFonts w:ascii="Arial" w:hAnsi="Arial" w:cstheme="minorHAnsi"/>
                <w:sz w:val="22"/>
                <w:szCs w:val="22"/>
                <w:lang w:val="es-ES_tradnl"/>
              </w:rPr>
              <w:t>Pobreza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B7EC52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EF1C3C2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BEFA544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7617" w:rsidRPr="00CC083B" w14:paraId="4523C4BD" w14:textId="77777777" w:rsidTr="009A10C2">
        <w:trPr>
          <w:trHeight w:val="1296"/>
        </w:trPr>
        <w:tc>
          <w:tcPr>
            <w:tcW w:w="1250" w:type="pct"/>
            <w:shd w:val="clear" w:color="auto" w:fill="E2F3F8"/>
            <w:vAlign w:val="center"/>
          </w:tcPr>
          <w:p w14:paraId="2A6AD664" w14:textId="7ED511CB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97617">
              <w:rPr>
                <w:rFonts w:ascii="Arial" w:hAnsi="Arial" w:cstheme="minorHAnsi"/>
                <w:sz w:val="22"/>
                <w:szCs w:val="22"/>
                <w:lang w:val="es-ES_tradnl"/>
              </w:rPr>
              <w:t>Violencia y guerra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5FAF92BE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6D9D69BF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AEEC5B6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97617" w:rsidRPr="00CC083B" w14:paraId="3A55BE96" w14:textId="77777777" w:rsidTr="009A10C2">
        <w:trPr>
          <w:trHeight w:val="1296"/>
        </w:trPr>
        <w:tc>
          <w:tcPr>
            <w:tcW w:w="1250" w:type="pct"/>
            <w:vAlign w:val="center"/>
          </w:tcPr>
          <w:p w14:paraId="083F568A" w14:textId="7EDE50A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97617">
              <w:rPr>
                <w:rFonts w:ascii="Arial" w:hAnsi="Arial" w:cstheme="minorHAnsi"/>
                <w:sz w:val="22"/>
                <w:szCs w:val="22"/>
                <w:lang w:val="es-ES_tradnl"/>
              </w:rPr>
              <w:t>Problemas ambientales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E79160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4EC0CDEA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5A87322" w14:textId="77777777" w:rsidR="00297617" w:rsidRPr="00CC083B" w:rsidRDefault="00297617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64F4F94D" w14:textId="77777777" w:rsidR="00297617" w:rsidRDefault="00297617" w:rsidP="00297617"/>
    <w:p w14:paraId="250CDFB5" w14:textId="77777777" w:rsidR="00297617" w:rsidRPr="00943CFF" w:rsidRDefault="00297617" w:rsidP="00297617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79EEE955" w14:textId="77777777" w:rsidR="00297617" w:rsidRDefault="00297617" w:rsidP="00297617"/>
    <w:p w14:paraId="5D7A6620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17"/>
    <w:rsid w:val="00254502"/>
    <w:rsid w:val="00297617"/>
    <w:rsid w:val="009A10C2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1D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17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617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9761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976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C2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17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617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9761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976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C2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2019-08-15T03:47:00Z</dcterms:created>
  <dcterms:modified xsi:type="dcterms:W3CDTF">2019-08-16T02:19:00Z</dcterms:modified>
</cp:coreProperties>
</file>