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AR" w:eastAsia="es-AR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CDDBE" w14:textId="77777777" w:rsidR="00521C86" w:rsidRPr="00521C86" w:rsidRDefault="00521C86" w:rsidP="00521C86">
      <w:pPr>
        <w:rPr>
          <w:rFonts w:ascii="Arial" w:hAnsi="Arial"/>
          <w:b/>
          <w:lang w:val="es-US"/>
        </w:rPr>
      </w:pPr>
      <w:r w:rsidRPr="00521C86">
        <w:rPr>
          <w:rFonts w:ascii="Arial" w:hAnsi="Arial"/>
          <w:b/>
          <w:lang w:val="es-US"/>
        </w:rPr>
        <w:t xml:space="preserve">Niveles T, U, V: Investigaciones </w:t>
      </w:r>
    </w:p>
    <w:p w14:paraId="7BB3ABF8" w14:textId="77777777" w:rsidR="00521C86" w:rsidRPr="00521C86" w:rsidRDefault="00521C86" w:rsidP="00521C86">
      <w:pPr>
        <w:rPr>
          <w:rFonts w:ascii="Arial" w:hAnsi="Arial"/>
          <w:b/>
          <w:lang w:val="es-US"/>
        </w:rPr>
      </w:pPr>
    </w:p>
    <w:p w14:paraId="75710277" w14:textId="230E1589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br/>
      </w:r>
    </w:p>
    <w:p w14:paraId="6D91C5CE" w14:textId="1FFDDA52" w:rsidR="006F0F17" w:rsidRPr="00111D3C" w:rsidRDefault="00521C86" w:rsidP="006F0F17">
      <w:pPr>
        <w:rPr>
          <w:rFonts w:ascii="Arial" w:hAnsi="Arial" w:cs="Arial"/>
          <w:color w:val="58AFD6"/>
          <w:lang w:val="es-AR"/>
        </w:rPr>
      </w:pPr>
      <w:r w:rsidRPr="00521C8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Las noticias vuelan</w:t>
      </w:r>
    </w:p>
    <w:p w14:paraId="67FBE45E" w14:textId="77777777" w:rsidR="00521C86" w:rsidRPr="00521C86" w:rsidRDefault="00521C86" w:rsidP="00521C86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521C86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5: Presenta y comparte</w:t>
      </w:r>
    </w:p>
    <w:p w14:paraId="7E964FCF" w14:textId="77777777" w:rsidR="00521C86" w:rsidRPr="00521C86" w:rsidRDefault="006F0F17" w:rsidP="00521C86">
      <w:pPr>
        <w:pStyle w:val="BodyMain"/>
        <w:rPr>
          <w:rFonts w:ascii="Arial" w:hAnsi="Arial"/>
          <w:sz w:val="22"/>
          <w:szCs w:val="22"/>
          <w:lang w:val="es-US"/>
        </w:rPr>
      </w:pPr>
      <w:r w:rsidRPr="00111D3C">
        <w:rPr>
          <w:b/>
          <w:color w:val="FF0000"/>
          <w:lang w:val="es-AR"/>
        </w:rPr>
        <w:br/>
      </w:r>
      <w:r w:rsidR="00521C86" w:rsidRPr="00521C86">
        <w:rPr>
          <w:rFonts w:ascii="Arial" w:hAnsi="Arial"/>
          <w:sz w:val="22"/>
          <w:szCs w:val="22"/>
          <w:lang w:val="es-US"/>
        </w:rPr>
        <w:t>Mira toda la información que reuniste durante tu investigación.</w:t>
      </w:r>
    </w:p>
    <w:p w14:paraId="50DE7133" w14:textId="77777777" w:rsidR="00521C86" w:rsidRPr="00521C86" w:rsidRDefault="00521C86" w:rsidP="00521C86">
      <w:pPr>
        <w:pStyle w:val="BodyMain"/>
        <w:rPr>
          <w:rFonts w:ascii="Arial" w:hAnsi="Arial"/>
          <w:sz w:val="22"/>
          <w:szCs w:val="22"/>
          <w:lang w:val="es-US"/>
        </w:rPr>
      </w:pPr>
      <w:r w:rsidRPr="00521C86">
        <w:rPr>
          <w:rFonts w:ascii="Arial" w:hAnsi="Arial"/>
          <w:sz w:val="22"/>
          <w:szCs w:val="22"/>
          <w:lang w:val="es-US"/>
        </w:rPr>
        <w:t>¿Cuáles son las ideas más importantes sobre el tema?</w:t>
      </w:r>
    </w:p>
    <w:p w14:paraId="00A99C14" w14:textId="77777777" w:rsidR="00521C86" w:rsidRPr="00521C86" w:rsidRDefault="00521C86" w:rsidP="00521C86">
      <w:pPr>
        <w:pStyle w:val="BodyMain"/>
        <w:rPr>
          <w:rFonts w:ascii="Arial" w:hAnsi="Arial"/>
          <w:sz w:val="22"/>
          <w:szCs w:val="22"/>
          <w:lang w:val="es-US"/>
        </w:rPr>
      </w:pPr>
      <w:r w:rsidRPr="00521C86">
        <w:rPr>
          <w:rFonts w:ascii="Arial" w:hAnsi="Arial"/>
          <w:sz w:val="22"/>
          <w:szCs w:val="22"/>
          <w:lang w:val="es-US"/>
        </w:rPr>
        <w:t>Escribe las ideas más importantes en una tabla.</w:t>
      </w:r>
    </w:p>
    <w:p w14:paraId="5530F14C" w14:textId="3218DB00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aconcuadrcula"/>
        <w:tblpPr w:leftFromText="180" w:rightFromText="180" w:vertAnchor="text" w:tblpY="1"/>
        <w:tblOverlap w:val="never"/>
        <w:tblW w:w="538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8"/>
        <w:gridCol w:w="6389"/>
      </w:tblGrid>
      <w:tr w:rsidR="00521C86" w:rsidRPr="0053677D" w14:paraId="2C7532F6" w14:textId="77777777" w:rsidTr="00111D3C">
        <w:trPr>
          <w:trHeight w:val="971"/>
        </w:trPr>
        <w:tc>
          <w:tcPr>
            <w:tcW w:w="5000" w:type="pct"/>
            <w:gridSpan w:val="2"/>
            <w:shd w:val="clear" w:color="auto" w:fill="58AFD6"/>
            <w:vAlign w:val="center"/>
          </w:tcPr>
          <w:p w14:paraId="59FCDA73" w14:textId="3E781C41" w:rsidR="00521C86" w:rsidRPr="00B5718A" w:rsidRDefault="00521C86" w:rsidP="00521C86">
            <w:pPr>
              <w:pStyle w:val="TableheadersWW"/>
              <w:tabs>
                <w:tab w:val="left" w:pos="1530"/>
              </w:tabs>
              <w:spacing w:line="276" w:lineRule="auto"/>
              <w:ind w:right="-428"/>
              <w:rPr>
                <w:sz w:val="24"/>
                <w:szCs w:val="24"/>
              </w:rPr>
            </w:pPr>
            <w:r w:rsidRPr="00521C86">
              <w:rPr>
                <w:lang w:val="es-US"/>
              </w:rPr>
              <w:t>Comparar los medios</w:t>
            </w:r>
          </w:p>
        </w:tc>
      </w:tr>
      <w:tr w:rsidR="00521C86" w:rsidRPr="00111D3C" w14:paraId="00353481" w14:textId="77777777" w:rsidTr="00111D3C">
        <w:trPr>
          <w:trHeight w:val="971"/>
        </w:trPr>
        <w:tc>
          <w:tcPr>
            <w:tcW w:w="1473" w:type="pct"/>
            <w:shd w:val="clear" w:color="auto" w:fill="58AFD6"/>
            <w:vAlign w:val="center"/>
          </w:tcPr>
          <w:p w14:paraId="2730C75C" w14:textId="71F39537" w:rsidR="00521C86" w:rsidRPr="00111D3C" w:rsidRDefault="00521C86" w:rsidP="00521C86">
            <w:pPr>
              <w:tabs>
                <w:tab w:val="left" w:pos="1530"/>
              </w:tabs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11D3C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es-US"/>
              </w:rPr>
              <w:t>Medio de noticias</w:t>
            </w:r>
          </w:p>
        </w:tc>
        <w:tc>
          <w:tcPr>
            <w:tcW w:w="3527" w:type="pct"/>
            <w:shd w:val="clear" w:color="auto" w:fill="58AFD6"/>
            <w:vAlign w:val="center"/>
          </w:tcPr>
          <w:p w14:paraId="155CCC8C" w14:textId="56FF1DC7" w:rsidR="00521C86" w:rsidRPr="00111D3C" w:rsidRDefault="00521C86" w:rsidP="00521C86">
            <w:pPr>
              <w:tabs>
                <w:tab w:val="left" w:pos="1530"/>
              </w:tabs>
              <w:spacing w:line="276" w:lineRule="auto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11D3C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es-US"/>
              </w:rPr>
              <w:t>Resumen u oración</w:t>
            </w:r>
          </w:p>
        </w:tc>
      </w:tr>
      <w:tr w:rsidR="00521C86" w:rsidRPr="00CC083B" w14:paraId="4601AECA" w14:textId="77777777" w:rsidTr="00845369">
        <w:trPr>
          <w:trHeight w:val="971"/>
        </w:trPr>
        <w:tc>
          <w:tcPr>
            <w:tcW w:w="1473" w:type="pct"/>
            <w:vAlign w:val="center"/>
          </w:tcPr>
          <w:p w14:paraId="3D08AA5E" w14:textId="3B670512" w:rsidR="00521C86" w:rsidRPr="00CC083B" w:rsidRDefault="00111D3C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  <w:lang w:val="es-US"/>
              </w:rPr>
              <w:t>Radio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107CBAD5" w14:textId="77777777" w:rsidR="00521C86" w:rsidRPr="00CC083B" w:rsidRDefault="00521C86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C86" w:rsidRPr="00CC083B" w14:paraId="179E7955" w14:textId="77777777" w:rsidTr="00845369">
        <w:trPr>
          <w:trHeight w:val="971"/>
        </w:trPr>
        <w:tc>
          <w:tcPr>
            <w:tcW w:w="1473" w:type="pct"/>
            <w:shd w:val="clear" w:color="auto" w:fill="E2F3F8"/>
            <w:vAlign w:val="center"/>
          </w:tcPr>
          <w:p w14:paraId="499B5F30" w14:textId="47541993" w:rsidR="00521C86" w:rsidRPr="00CC083B" w:rsidRDefault="00111D3C" w:rsidP="00111D3C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  <w:lang w:val="es-US"/>
              </w:rPr>
              <w:t>Televisión</w:t>
            </w:r>
          </w:p>
        </w:tc>
        <w:tc>
          <w:tcPr>
            <w:tcW w:w="3527" w:type="pct"/>
            <w:shd w:val="clear" w:color="auto" w:fill="E2F3F8"/>
            <w:vAlign w:val="center"/>
          </w:tcPr>
          <w:p w14:paraId="689F8C2D" w14:textId="77777777" w:rsidR="00521C86" w:rsidRPr="00CC083B" w:rsidRDefault="00521C86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C86" w:rsidRPr="00CC083B" w14:paraId="2BAF2EA8" w14:textId="77777777" w:rsidTr="00845369">
        <w:trPr>
          <w:trHeight w:val="971"/>
        </w:trPr>
        <w:tc>
          <w:tcPr>
            <w:tcW w:w="1473" w:type="pct"/>
            <w:vAlign w:val="center"/>
          </w:tcPr>
          <w:p w14:paraId="35A17F5B" w14:textId="628C39CF" w:rsidR="00521C86" w:rsidRPr="00CC083B" w:rsidRDefault="00111D3C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  <w:lang w:val="es-US"/>
              </w:rPr>
              <w:t>Internet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F9F98DC" w14:textId="77777777" w:rsidR="00521C86" w:rsidRPr="00CC083B" w:rsidRDefault="00521C86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C86" w:rsidRPr="00CC083B" w14:paraId="0AA83086" w14:textId="77777777" w:rsidTr="00845369">
        <w:trPr>
          <w:trHeight w:val="971"/>
        </w:trPr>
        <w:tc>
          <w:tcPr>
            <w:tcW w:w="1473" w:type="pct"/>
            <w:shd w:val="clear" w:color="auto" w:fill="E2F3F8"/>
            <w:vAlign w:val="center"/>
          </w:tcPr>
          <w:p w14:paraId="7A9DBD9E" w14:textId="32B2B9BB" w:rsidR="00521C86" w:rsidRPr="00CC083B" w:rsidRDefault="00111D3C" w:rsidP="00111D3C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  <w:lang w:val="es-US"/>
              </w:rPr>
              <w:t>Medio impreso</w:t>
            </w:r>
          </w:p>
        </w:tc>
        <w:tc>
          <w:tcPr>
            <w:tcW w:w="3527" w:type="pct"/>
            <w:shd w:val="clear" w:color="auto" w:fill="E2F3F8"/>
            <w:vAlign w:val="center"/>
          </w:tcPr>
          <w:p w14:paraId="10804765" w14:textId="77777777" w:rsidR="00521C86" w:rsidRPr="00CC083B" w:rsidRDefault="00521C86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11D3C" w:rsidRPr="00CC083B" w14:paraId="581FDF56" w14:textId="77777777" w:rsidTr="00111D3C">
        <w:trPr>
          <w:trHeight w:val="971"/>
        </w:trPr>
        <w:tc>
          <w:tcPr>
            <w:tcW w:w="1473" w:type="pct"/>
            <w:shd w:val="clear" w:color="auto" w:fill="FFFFFF" w:themeFill="background1"/>
            <w:vAlign w:val="center"/>
          </w:tcPr>
          <w:p w14:paraId="098BAA1A" w14:textId="1D1C1389" w:rsidR="00111D3C" w:rsidRDefault="00111D3C" w:rsidP="00111D3C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>
              <w:rPr>
                <w:rFonts w:ascii="Arial" w:hAnsi="Arial" w:cstheme="minorHAnsi"/>
                <w:sz w:val="22"/>
                <w:szCs w:val="22"/>
                <w:lang w:val="es-US"/>
              </w:rPr>
              <w:t>Fotoperiodismo</w:t>
            </w:r>
          </w:p>
        </w:tc>
        <w:tc>
          <w:tcPr>
            <w:tcW w:w="3527" w:type="pct"/>
            <w:shd w:val="clear" w:color="auto" w:fill="FFFFFF" w:themeFill="background1"/>
            <w:vAlign w:val="center"/>
          </w:tcPr>
          <w:p w14:paraId="4E095C1F" w14:textId="77777777" w:rsidR="00111D3C" w:rsidRPr="00CC083B" w:rsidRDefault="00111D3C" w:rsidP="00521C86">
            <w:pPr>
              <w:tabs>
                <w:tab w:val="left" w:pos="1530"/>
              </w:tabs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7B76A8B" w14:textId="77777777" w:rsidR="00412112" w:rsidRDefault="00412112">
      <w:bookmarkStart w:id="0" w:name="_GoBack"/>
      <w:bookmarkEnd w:id="0"/>
    </w:p>
    <w:p w14:paraId="213EA3F5" w14:textId="77777777" w:rsidR="00B6116F" w:rsidRPr="00111D3C" w:rsidRDefault="00B6116F" w:rsidP="00B6116F">
      <w:pPr>
        <w:rPr>
          <w:rFonts w:ascii="Arial" w:hAnsi="Arial"/>
          <w:b/>
          <w:lang w:val="es-AR"/>
        </w:rPr>
      </w:pPr>
      <w:r w:rsidRPr="00111D3C">
        <w:rPr>
          <w:rFonts w:ascii="Arial" w:hAnsi="Arial" w:cs="Calibri"/>
          <w:b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111D3C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532C6"/>
    <w:rsid w:val="0011031E"/>
    <w:rsid w:val="00111D3C"/>
    <w:rsid w:val="00412112"/>
    <w:rsid w:val="00503C0F"/>
    <w:rsid w:val="00521C86"/>
    <w:rsid w:val="0053677D"/>
    <w:rsid w:val="006F0F17"/>
    <w:rsid w:val="00845369"/>
    <w:rsid w:val="00913065"/>
    <w:rsid w:val="00995E6D"/>
    <w:rsid w:val="00A06E4D"/>
    <w:rsid w:val="00B5718A"/>
    <w:rsid w:val="00B6116F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41211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41211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Anderson</dc:creator>
  <cp:lastModifiedBy>HIT</cp:lastModifiedBy>
  <cp:revision>2</cp:revision>
  <cp:lastPrinted>2019-09-29T23:31:00Z</cp:lastPrinted>
  <dcterms:created xsi:type="dcterms:W3CDTF">2019-10-22T19:34:00Z</dcterms:created>
  <dcterms:modified xsi:type="dcterms:W3CDTF">2019-10-22T19:34:00Z</dcterms:modified>
</cp:coreProperties>
</file>